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BC" w:rsidRDefault="00985F11" w:rsidP="00C8108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C8108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Консультация для родителей </w:t>
      </w:r>
    </w:p>
    <w:p w:rsidR="00C81088" w:rsidRPr="00C81088" w:rsidRDefault="009968BC" w:rsidP="00C8108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«Как совладать с капризами и строптивостью? </w:t>
      </w:r>
      <w:r w:rsidR="00985F11" w:rsidRPr="00C8108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Кризис 3-х лет»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К трём годам большинство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родителей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начинает замечать серьё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зные изменения в поведении своего малыша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 он становится упрямым, капризным и вздорным. Улыбка умиления на лицах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родителей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сменяется выражением озадаченности и некоторого раздражения. А ведь многие и не догадываются, что в это время происходит очень важный для ребенка процесс первого яркого выражения своего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«Я»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- это его попытка самостоятельно отдалиться от мамы, удлинить так называемую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«психологическую пуповину»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и научиться многое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делать самому – да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, это и есть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 трех лет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Прежде </w:t>
      </w:r>
      <w:proofErr w:type="gramStart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всего</w:t>
      </w:r>
      <w:proofErr w:type="gramEnd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нужно не пугаться остроты протекания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кризиса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- это вовсе не отрицательный показатель. Напротив, яркое проявление ребенка в самоутверждении говорит о том, что в психике малыша сложились все возрастные новообразования для дальнейшего развития его личности. Так можно ли, действуя грамотно, смягчить наиболее острые проявления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кризиса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? Как помочь ребенку выйти из него? Давайте призадумаемся, ведь УПРЯМСТВО – это крайняя степень проявления воли, совершенно необходимого для ребенка качества; КАПРИЗНОСТЬЮ является демонстрация собственной значимости для других, ощущение своего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«Я»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, а ЭГОИЗМ – в здоровом виде чувство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«самости»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, собственного достоинства; АГРЕССИВНОСТЬ – это крайняя форма проявления инстинкта самосохранения; ЗАМКНУТОСТЬ – неадекватная форма проявления здоровой осторожности. Как видите, перед Вами список необходимых для выживания характеристик личности! В данном случае окружающие взрослые должны помочь ребенку выйти из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кризиса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с набором положительных качеств, а главная задача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родителей и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педагогов – не допустить закрепления их крайних проявлений. Что же необходимо знать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родителям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о характерных проявлениях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кризиса 3 лет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?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Итак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: Период капризности и упрямства может начаться уже с 2 лет и заканчивается, как правило, к 3,5 - 4 годам. При этом эпизодические приступы упрямства и в </w:t>
      </w:r>
      <w:proofErr w:type="gramStart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более старшем</w:t>
      </w:r>
      <w:proofErr w:type="gramEnd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возрасте – тоже вещь вполне нормальная. Пик периода упрямства, как правило, приходится на 3 года. Мальчики, как правило, упрямятся сильнее, чем девочки. Однако замечено, что девочки капризничают чаще мальчиков. </w:t>
      </w:r>
      <w:proofErr w:type="gramStart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Подсчитывая количество приступов капризности и упрямства за день не удивляйтесь</w:t>
      </w:r>
      <w:proofErr w:type="gramEnd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="00C81088"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если это число будет больше 10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 для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кризисного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периода это еще не предел!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ЧТО МОГУТ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СДЕЛАТЬ РОДИТЕЛИ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985F11" w:rsidRPr="009968BC" w:rsidRDefault="00985F11" w:rsidP="00985F1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1. Запаситесь терпением и не придавайте большого значения упрямству и капризности. Примите приступ к сведению,</w:t>
      </w:r>
      <w:r w:rsidR="00C81088"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но слишком сильно волноваться не стоит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 и это пройдет!</w:t>
      </w:r>
    </w:p>
    <w:p w:rsidR="00985F11" w:rsidRPr="009968BC" w:rsidRDefault="00985F11" w:rsidP="00985F11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2. Во время приступа оставайтесь рядом с ребенком, дайте ему понять, что вы ему сочувствуете.</w:t>
      </w:r>
    </w:p>
    <w:p w:rsidR="00985F11" w:rsidRPr="009968BC" w:rsidRDefault="00985F11" w:rsidP="00985F11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3. Не стоит пытаться во время приступа что-либо внушать малышу – это бесполезно. Ругать и шлепать также совершенно бессмысленно – такие меры лишь больше будоражат и без того перевозбужденную нервную систему.</w:t>
      </w:r>
    </w:p>
    <w:p w:rsidR="00985F11" w:rsidRPr="009968BC" w:rsidRDefault="00985F11" w:rsidP="00D84A3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4. В своем поведении с ребенком и обещаниях будьте последовательны и настойчивы. Если уж пришлось произнести слово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«нет!»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- оставайтесь и дальше при этом мнении.</w:t>
      </w:r>
    </w:p>
    <w:p w:rsidR="00985F11" w:rsidRPr="009968BC" w:rsidRDefault="00985F11" w:rsidP="00D84A3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5. Не сдавайтесь даже тогда, когда приступ настигает Вас в общественном месте.</w:t>
      </w:r>
      <w:r w:rsidR="00C81088"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Лучше всего помогает лишь одно средство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 решительно взять буяна за руку и увести подальше от посторонних глаз.</w:t>
      </w:r>
    </w:p>
    <w:p w:rsidR="00985F11" w:rsidRPr="009968BC" w:rsidRDefault="00985F11" w:rsidP="00D84A3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6. Учтите, что капризность требует зрителей,</w:t>
      </w:r>
      <w:r w:rsidR="00C81088"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gramStart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поэтому</w:t>
      </w:r>
      <w:proofErr w:type="gramEnd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 xml:space="preserve"> никогда не прибегайте к помощи посторонних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: </w:t>
      </w:r>
      <w:r w:rsidRPr="009968B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«Посмотрите, какая плохая девочка! Ай-ай-ай!»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подобная фраза действует на ребенка как стимул к продолжению истерики.</w:t>
      </w:r>
    </w:p>
    <w:p w:rsidR="00985F11" w:rsidRPr="009968BC" w:rsidRDefault="00985F11" w:rsidP="00D84A3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7.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Научитесь хитрить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: «Ой, что это за птичка там полетела? Что это там за собачка лает? Ой, </w:t>
      </w:r>
      <w:proofErr w:type="gramStart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кажется</w:t>
      </w:r>
      <w:proofErr w:type="gramEnd"/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в углу мышка пищит!» - подобные отвлекающие маневры заинтригуют маленького капризулю, и он отвлечется.</w:t>
      </w:r>
    </w:p>
    <w:p w:rsidR="00985F11" w:rsidRPr="009968BC" w:rsidRDefault="00985F11" w:rsidP="00D84A31">
      <w:pPr>
        <w:spacing w:after="0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Искусству ладить с ребенком мы учимся всю жизнь, и помогут нам преодолеть все возрастные </w:t>
      </w:r>
      <w:r w:rsidRPr="009968BC">
        <w:rPr>
          <w:rFonts w:ascii="Times New Roman" w:eastAsia="Times New Roman" w:hAnsi="Times New Roman" w:cs="Times New Roman"/>
          <w:bCs/>
          <w:color w:val="111111"/>
          <w:sz w:val="27"/>
          <w:szCs w:val="27"/>
        </w:rPr>
        <w:t>кризисы</w:t>
      </w:r>
      <w:r w:rsidRPr="009968BC">
        <w:rPr>
          <w:rFonts w:ascii="Times New Roman" w:eastAsia="Times New Roman" w:hAnsi="Times New Roman" w:cs="Times New Roman"/>
          <w:color w:val="111111"/>
          <w:sz w:val="27"/>
          <w:szCs w:val="27"/>
        </w:rPr>
        <w:t> развития наших ребятишек советы специалистов в совокупности с фантазией, здоровым чувством юмора и нашей к ним любовью.</w:t>
      </w:r>
      <w:r w:rsidR="00D84A31" w:rsidRPr="009968BC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</w:p>
    <w:p w:rsidR="00D84A31" w:rsidRPr="009968BC" w:rsidRDefault="00D84A31" w:rsidP="00C81088">
      <w:pPr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>Возраст трех лет характеризуют как </w:t>
      </w:r>
      <w:r w:rsidRPr="009968BC">
        <w:rPr>
          <w:rFonts w:ascii="Times New Roman" w:hAnsi="Times New Roman" w:cs="Times New Roman"/>
          <w:i/>
          <w:iCs/>
          <w:sz w:val="27"/>
          <w:szCs w:val="27"/>
        </w:rPr>
        <w:t>«трудный»</w:t>
      </w:r>
      <w:r w:rsidRPr="009968BC">
        <w:rPr>
          <w:rFonts w:ascii="Times New Roman" w:hAnsi="Times New Roman" w:cs="Times New Roman"/>
          <w:sz w:val="27"/>
          <w:szCs w:val="27"/>
        </w:rPr>
        <w:t>. Его </w:t>
      </w:r>
      <w:r w:rsidRPr="009968BC">
        <w:rPr>
          <w:rFonts w:ascii="Times New Roman" w:hAnsi="Times New Roman" w:cs="Times New Roman"/>
          <w:i/>
          <w:iCs/>
          <w:sz w:val="27"/>
          <w:szCs w:val="27"/>
        </w:rPr>
        <w:t>«трудность»</w:t>
      </w:r>
      <w:r w:rsidRPr="009968BC">
        <w:rPr>
          <w:rFonts w:ascii="Times New Roman" w:hAnsi="Times New Roman" w:cs="Times New Roman"/>
          <w:sz w:val="27"/>
          <w:szCs w:val="27"/>
        </w:rPr>
        <w:t> состоит в том, что начиная отделять себя от близких взрослых, ребенок проявляет все возрастающую строптивость. А взрослые, настаивая на своем, проявляют не меньшее упрямство.</w:t>
      </w:r>
    </w:p>
    <w:p w:rsidR="00D84A31" w:rsidRPr="009968BC" w:rsidRDefault="00D84A31" w:rsidP="00C81088">
      <w:pPr>
        <w:jc w:val="both"/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i/>
          <w:iCs/>
          <w:sz w:val="27"/>
          <w:szCs w:val="27"/>
        </w:rPr>
        <w:t>«</w:t>
      </w:r>
      <w:r w:rsidRPr="009968BC">
        <w:rPr>
          <w:rFonts w:ascii="Times New Roman" w:hAnsi="Times New Roman" w:cs="Times New Roman"/>
          <w:bCs/>
          <w:i/>
          <w:iCs/>
          <w:sz w:val="27"/>
          <w:szCs w:val="27"/>
        </w:rPr>
        <w:t>Кризис трех лет</w:t>
      </w:r>
      <w:r w:rsidRPr="009968BC">
        <w:rPr>
          <w:rFonts w:ascii="Times New Roman" w:hAnsi="Times New Roman" w:cs="Times New Roman"/>
          <w:i/>
          <w:iCs/>
          <w:sz w:val="27"/>
          <w:szCs w:val="27"/>
        </w:rPr>
        <w:t>»</w:t>
      </w:r>
      <w:r w:rsidRPr="009968BC">
        <w:rPr>
          <w:rFonts w:ascii="Times New Roman" w:hAnsi="Times New Roman" w:cs="Times New Roman"/>
          <w:sz w:val="27"/>
          <w:szCs w:val="27"/>
        </w:rPr>
        <w:t> - определение условное, так как временные рамки </w:t>
      </w:r>
      <w:r w:rsidRPr="009968BC">
        <w:rPr>
          <w:rFonts w:ascii="Times New Roman" w:hAnsi="Times New Roman" w:cs="Times New Roman"/>
          <w:bCs/>
          <w:sz w:val="27"/>
          <w:szCs w:val="27"/>
        </w:rPr>
        <w:t>кризиса гораздо шире</w:t>
      </w:r>
      <w:r w:rsidRPr="009968BC">
        <w:rPr>
          <w:rFonts w:ascii="Times New Roman" w:hAnsi="Times New Roman" w:cs="Times New Roman"/>
          <w:sz w:val="27"/>
          <w:szCs w:val="27"/>
        </w:rPr>
        <w:t>. У одних детей он может начаться в два года десять месяцев, а у других – в три с половиной года.</w:t>
      </w:r>
    </w:p>
    <w:p w:rsidR="00D84A31" w:rsidRPr="009968BC" w:rsidRDefault="00D84A31" w:rsidP="00C81088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>Первым свидетельством начала </w:t>
      </w:r>
      <w:r w:rsidRPr="009968BC">
        <w:rPr>
          <w:rFonts w:ascii="Times New Roman" w:hAnsi="Times New Roman" w:cs="Times New Roman"/>
          <w:bCs/>
          <w:sz w:val="27"/>
          <w:szCs w:val="27"/>
        </w:rPr>
        <w:t>кризиса</w:t>
      </w:r>
      <w:r w:rsidRPr="009968BC">
        <w:rPr>
          <w:rFonts w:ascii="Times New Roman" w:hAnsi="Times New Roman" w:cs="Times New Roman"/>
          <w:sz w:val="27"/>
          <w:szCs w:val="27"/>
        </w:rPr>
        <w:t> может служить появление негативизма, когда ребенок перестает беспрекословно выполнять просьбы взрослых. С одной стороны, попытки отделить свое </w:t>
      </w:r>
      <w:r w:rsidRPr="009968BC">
        <w:rPr>
          <w:rFonts w:ascii="Times New Roman" w:hAnsi="Times New Roman" w:cs="Times New Roman"/>
          <w:i/>
          <w:iCs/>
          <w:sz w:val="27"/>
          <w:szCs w:val="27"/>
        </w:rPr>
        <w:t>«Я»</w:t>
      </w:r>
      <w:r w:rsidRPr="009968BC">
        <w:rPr>
          <w:rFonts w:ascii="Times New Roman" w:hAnsi="Times New Roman" w:cs="Times New Roman"/>
          <w:sz w:val="27"/>
          <w:szCs w:val="27"/>
        </w:rPr>
        <w:t> и формирование своих собственных желаний, но с другой,</w:t>
      </w:r>
      <w:r w:rsidR="00C81088" w:rsidRPr="009968BC">
        <w:rPr>
          <w:rFonts w:ascii="Times New Roman" w:hAnsi="Times New Roman" w:cs="Times New Roman"/>
          <w:sz w:val="27"/>
          <w:szCs w:val="27"/>
        </w:rPr>
        <w:t xml:space="preserve"> </w:t>
      </w:r>
      <w:r w:rsidRPr="009968BC">
        <w:rPr>
          <w:rFonts w:ascii="Times New Roman" w:hAnsi="Times New Roman" w:cs="Times New Roman"/>
          <w:sz w:val="27"/>
          <w:szCs w:val="27"/>
        </w:rPr>
        <w:t>при объективном отсутствии умения высказать свое мнение малыш выбирает наиболее</w:t>
      </w:r>
      <w:r w:rsidRPr="009968BC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9968BC">
        <w:rPr>
          <w:rFonts w:ascii="Times New Roman" w:hAnsi="Times New Roman" w:cs="Times New Roman"/>
          <w:sz w:val="27"/>
          <w:szCs w:val="27"/>
        </w:rPr>
        <w:t>доступный способ: противопоставить себя взрослым. Единственная цель ребенка – дать понять окружающим, что у него есть своя точка зрения и все должны с ней считаться.</w:t>
      </w:r>
    </w:p>
    <w:p w:rsidR="00D84A31" w:rsidRPr="009968BC" w:rsidRDefault="00D84A31" w:rsidP="00C81088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 xml:space="preserve">Далее для ребенка становится важна его успешность или </w:t>
      </w:r>
      <w:proofErr w:type="spellStart"/>
      <w:r w:rsidRPr="009968BC">
        <w:rPr>
          <w:rFonts w:ascii="Times New Roman" w:hAnsi="Times New Roman" w:cs="Times New Roman"/>
          <w:sz w:val="27"/>
          <w:szCs w:val="27"/>
        </w:rPr>
        <w:t>неуспешность</w:t>
      </w:r>
      <w:proofErr w:type="spellEnd"/>
      <w:r w:rsidRPr="009968BC">
        <w:rPr>
          <w:rFonts w:ascii="Times New Roman" w:hAnsi="Times New Roman" w:cs="Times New Roman"/>
          <w:sz w:val="27"/>
          <w:szCs w:val="27"/>
        </w:rPr>
        <w:t xml:space="preserve"> в делах и играх, он начинает бурно реагировать на оценки, учится самостоятельно </w:t>
      </w:r>
      <w:r w:rsidRPr="009968BC">
        <w:rPr>
          <w:rFonts w:ascii="Times New Roman" w:hAnsi="Times New Roman" w:cs="Times New Roman"/>
          <w:sz w:val="27"/>
          <w:szCs w:val="27"/>
        </w:rPr>
        <w:lastRenderedPageBreak/>
        <w:t xml:space="preserve">оценивать результаты своей деятельности. Он становится обидчивым, начинает хитрить. Малыш претендует на равноправие </w:t>
      </w:r>
      <w:proofErr w:type="gramStart"/>
      <w:r w:rsidRPr="009968BC">
        <w:rPr>
          <w:rFonts w:ascii="Times New Roman" w:hAnsi="Times New Roman" w:cs="Times New Roman"/>
          <w:sz w:val="27"/>
          <w:szCs w:val="27"/>
        </w:rPr>
        <w:t>со</w:t>
      </w:r>
      <w:proofErr w:type="gramEnd"/>
      <w:r w:rsidRPr="009968BC">
        <w:rPr>
          <w:rFonts w:ascii="Times New Roman" w:hAnsi="Times New Roman" w:cs="Times New Roman"/>
          <w:sz w:val="27"/>
          <w:szCs w:val="27"/>
        </w:rPr>
        <w:t xml:space="preserve"> взрослыми. Огромное желание получить одобрение со стороны взрослых, желание опередить сверстника, часто толкают детей на то, что они сильно преувеличивают успехи.</w:t>
      </w:r>
    </w:p>
    <w:p w:rsidR="00D84A31" w:rsidRPr="009968BC" w:rsidRDefault="00D84A31" w:rsidP="00C81088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>Это является следствием ошибок взрослых. Во-первых, если малыш начал откровенно фантазировать, значит, </w:t>
      </w:r>
      <w:r w:rsidRPr="009968BC">
        <w:rPr>
          <w:rFonts w:ascii="Times New Roman" w:hAnsi="Times New Roman" w:cs="Times New Roman"/>
          <w:bCs/>
          <w:sz w:val="27"/>
          <w:szCs w:val="27"/>
        </w:rPr>
        <w:t>родители</w:t>
      </w:r>
      <w:r w:rsidRPr="009968BC">
        <w:rPr>
          <w:rFonts w:ascii="Times New Roman" w:hAnsi="Times New Roman" w:cs="Times New Roman"/>
          <w:sz w:val="27"/>
          <w:szCs w:val="27"/>
        </w:rPr>
        <w:t xml:space="preserve"> не замечают его реальных успехов. Во- вторых, не следует стараться уличить его во лжи </w:t>
      </w:r>
      <w:proofErr w:type="gramStart"/>
      <w:r w:rsidRPr="009968BC">
        <w:rPr>
          <w:rFonts w:ascii="Times New Roman" w:hAnsi="Times New Roman" w:cs="Times New Roman"/>
          <w:sz w:val="27"/>
          <w:szCs w:val="27"/>
        </w:rPr>
        <w:t>во</w:t>
      </w:r>
      <w:proofErr w:type="gramEnd"/>
      <w:r w:rsidRPr="009968BC">
        <w:rPr>
          <w:rFonts w:ascii="Times New Roman" w:hAnsi="Times New Roman" w:cs="Times New Roman"/>
          <w:sz w:val="27"/>
          <w:szCs w:val="27"/>
        </w:rPr>
        <w:t xml:space="preserve"> чтобы то ни стало.</w:t>
      </w:r>
    </w:p>
    <w:p w:rsidR="00C81088" w:rsidRPr="009968BC" w:rsidRDefault="00D84A31" w:rsidP="00D84A31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9968BC">
        <w:rPr>
          <w:rFonts w:ascii="Times New Roman" w:hAnsi="Times New Roman" w:cs="Times New Roman"/>
          <w:bCs/>
          <w:sz w:val="27"/>
          <w:szCs w:val="27"/>
        </w:rPr>
        <w:t>Посткризисное</w:t>
      </w:r>
      <w:proofErr w:type="spellEnd"/>
      <w:r w:rsidRPr="009968BC">
        <w:rPr>
          <w:rFonts w:ascii="Times New Roman" w:hAnsi="Times New Roman" w:cs="Times New Roman"/>
          <w:sz w:val="27"/>
          <w:szCs w:val="27"/>
        </w:rPr>
        <w:t xml:space="preserve"> развитие ребенка непосредственно зависит от того, как он взаимодействовал </w:t>
      </w:r>
      <w:proofErr w:type="gramStart"/>
      <w:r w:rsidRPr="009968BC">
        <w:rPr>
          <w:rFonts w:ascii="Times New Roman" w:hAnsi="Times New Roman" w:cs="Times New Roman"/>
          <w:sz w:val="27"/>
          <w:szCs w:val="27"/>
        </w:rPr>
        <w:t>со</w:t>
      </w:r>
      <w:proofErr w:type="gramEnd"/>
      <w:r w:rsidRPr="009968BC">
        <w:rPr>
          <w:rFonts w:ascii="Times New Roman" w:hAnsi="Times New Roman" w:cs="Times New Roman"/>
          <w:sz w:val="27"/>
          <w:szCs w:val="27"/>
        </w:rPr>
        <w:t xml:space="preserve"> взрослыми.</w:t>
      </w:r>
      <w:r w:rsidR="00C81088" w:rsidRPr="009968B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84A31" w:rsidRPr="009968BC" w:rsidRDefault="00D84A31" w:rsidP="00D84A31">
      <w:pPr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  <w:u w:val="single"/>
        </w:rPr>
        <w:t>Возможны два варианта</w:t>
      </w:r>
      <w:r w:rsidRPr="009968BC">
        <w:rPr>
          <w:rFonts w:ascii="Times New Roman" w:hAnsi="Times New Roman" w:cs="Times New Roman"/>
          <w:sz w:val="27"/>
          <w:szCs w:val="27"/>
        </w:rPr>
        <w:t>:</w:t>
      </w:r>
    </w:p>
    <w:p w:rsidR="00D84A31" w:rsidRPr="009968BC" w:rsidRDefault="00D84A31" w:rsidP="00D84A31">
      <w:pPr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>а) если взрослый в целом позитивно оценивал личность ребенка, тактично указывал на недостатки и промахи, умел поддержать и похвалить за старание, инициативность, то ребенок научится гордиться собой и своими успехами;</w:t>
      </w:r>
    </w:p>
    <w:p w:rsidR="00D84A31" w:rsidRPr="009968BC" w:rsidRDefault="00D84A31" w:rsidP="00D84A31">
      <w:pPr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 xml:space="preserve">б) если взрослый стремится добиться подчинения любой ценой, наказывает за </w:t>
      </w:r>
      <w:proofErr w:type="spellStart"/>
      <w:proofErr w:type="gramStart"/>
      <w:r w:rsidRPr="009968BC">
        <w:rPr>
          <w:rFonts w:ascii="Times New Roman" w:hAnsi="Times New Roman" w:cs="Times New Roman"/>
          <w:sz w:val="27"/>
          <w:szCs w:val="27"/>
        </w:rPr>
        <w:t>за</w:t>
      </w:r>
      <w:proofErr w:type="spellEnd"/>
      <w:proofErr w:type="gramEnd"/>
      <w:r w:rsidRPr="009968BC">
        <w:rPr>
          <w:rFonts w:ascii="Times New Roman" w:hAnsi="Times New Roman" w:cs="Times New Roman"/>
          <w:sz w:val="27"/>
          <w:szCs w:val="27"/>
        </w:rPr>
        <w:t xml:space="preserve"> своеволие, стремится подловить на обмане, то, скорее всего, у ребенка разовьется желание противостоять взрослому, победить его и добиться своего.</w:t>
      </w:r>
    </w:p>
    <w:p w:rsidR="00D84A31" w:rsidRPr="009968BC" w:rsidRDefault="00D84A31" w:rsidP="00D84A31">
      <w:pPr>
        <w:rPr>
          <w:rFonts w:ascii="Times New Roman" w:hAnsi="Times New Roman" w:cs="Times New Roman"/>
          <w:sz w:val="27"/>
          <w:szCs w:val="27"/>
        </w:rPr>
      </w:pPr>
      <w:r w:rsidRPr="009968BC">
        <w:rPr>
          <w:rFonts w:ascii="Times New Roman" w:hAnsi="Times New Roman" w:cs="Times New Roman"/>
          <w:sz w:val="27"/>
          <w:szCs w:val="27"/>
        </w:rPr>
        <w:t>Во втором случае гнев, раздражительность и упрямство укореняются, становятся чертами характера.</w:t>
      </w:r>
    </w:p>
    <w:p w:rsidR="00B531E1" w:rsidRPr="009968BC" w:rsidRDefault="00B531E1" w:rsidP="00985F11">
      <w:pPr>
        <w:rPr>
          <w:rFonts w:ascii="Times New Roman" w:hAnsi="Times New Roman" w:cs="Times New Roman"/>
          <w:sz w:val="27"/>
          <w:szCs w:val="27"/>
        </w:rPr>
      </w:pPr>
    </w:p>
    <w:sectPr w:rsidR="00B531E1" w:rsidRPr="009968BC" w:rsidSect="004C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F11"/>
    <w:rsid w:val="00357792"/>
    <w:rsid w:val="004C22FB"/>
    <w:rsid w:val="00985F11"/>
    <w:rsid w:val="009968BC"/>
    <w:rsid w:val="00B531E1"/>
    <w:rsid w:val="00BE4685"/>
    <w:rsid w:val="00C81088"/>
    <w:rsid w:val="00D8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8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8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5F11"/>
    <w:rPr>
      <w:b/>
      <w:bCs/>
    </w:rPr>
  </w:style>
  <w:style w:type="character" w:styleId="a5">
    <w:name w:val="Hyperlink"/>
    <w:basedOn w:val="a0"/>
    <w:uiPriority w:val="99"/>
    <w:unhideWhenUsed/>
    <w:rsid w:val="00985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9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9</cp:revision>
  <dcterms:created xsi:type="dcterms:W3CDTF">2020-09-10T11:34:00Z</dcterms:created>
  <dcterms:modified xsi:type="dcterms:W3CDTF">2020-09-14T05:38:00Z</dcterms:modified>
</cp:coreProperties>
</file>